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E27B" w14:textId="2BD1CD40" w:rsidR="00AF7B20" w:rsidRPr="000B5B36" w:rsidRDefault="00AF7B20" w:rsidP="00294170">
      <w:pPr>
        <w:jc w:val="center"/>
        <w:rPr>
          <w:sz w:val="24"/>
          <w:szCs w:val="24"/>
        </w:rPr>
      </w:pPr>
      <w:r w:rsidRPr="000B5B36">
        <w:rPr>
          <w:b/>
          <w:bCs/>
          <w:sz w:val="24"/>
          <w:szCs w:val="24"/>
        </w:rPr>
        <w:t>The History of the Countryside</w:t>
      </w:r>
      <w:r w:rsidRPr="000B5B36">
        <w:rPr>
          <w:sz w:val="24"/>
          <w:szCs w:val="24"/>
        </w:rPr>
        <w:t>.</w:t>
      </w:r>
    </w:p>
    <w:p w14:paraId="23DB4C56" w14:textId="5204044D" w:rsidR="00B727DA" w:rsidRPr="000C2C2D" w:rsidRDefault="00AF7B20">
      <w:pPr>
        <w:rPr>
          <w:i/>
          <w:iCs/>
          <w:sz w:val="24"/>
          <w:szCs w:val="24"/>
        </w:rPr>
      </w:pPr>
      <w:r w:rsidRPr="000C2C2D">
        <w:rPr>
          <w:i/>
          <w:iCs/>
          <w:sz w:val="24"/>
          <w:szCs w:val="24"/>
        </w:rPr>
        <w:t xml:space="preserve">A summary of an illustrated talk by </w:t>
      </w:r>
      <w:r w:rsidR="00457103" w:rsidRPr="000C2C2D">
        <w:rPr>
          <w:i/>
          <w:iCs/>
          <w:sz w:val="24"/>
          <w:szCs w:val="24"/>
        </w:rPr>
        <w:t xml:space="preserve">popular </w:t>
      </w:r>
      <w:r w:rsidRPr="000C2C2D">
        <w:rPr>
          <w:i/>
          <w:iCs/>
          <w:sz w:val="24"/>
          <w:szCs w:val="24"/>
        </w:rPr>
        <w:t>Kent-based naturalist Martin Newcombe, presented in the Church of Saints Peter and Paul</w:t>
      </w:r>
      <w:r w:rsidR="00294170" w:rsidRPr="000C2C2D">
        <w:rPr>
          <w:i/>
          <w:iCs/>
          <w:sz w:val="24"/>
          <w:szCs w:val="24"/>
        </w:rPr>
        <w:t>,</w:t>
      </w:r>
      <w:r w:rsidR="000C2C2D" w:rsidRPr="000C2C2D">
        <w:rPr>
          <w:i/>
          <w:iCs/>
          <w:sz w:val="24"/>
          <w:szCs w:val="24"/>
        </w:rPr>
        <w:t xml:space="preserve"> </w:t>
      </w:r>
      <w:r w:rsidR="00294170" w:rsidRPr="000C2C2D">
        <w:rPr>
          <w:i/>
          <w:iCs/>
          <w:sz w:val="24"/>
          <w:szCs w:val="24"/>
        </w:rPr>
        <w:t>Lynsted,</w:t>
      </w:r>
      <w:r w:rsidRPr="000C2C2D">
        <w:rPr>
          <w:i/>
          <w:iCs/>
          <w:sz w:val="24"/>
          <w:szCs w:val="24"/>
        </w:rPr>
        <w:t xml:space="preserve"> at the time of the Annual General Meeting of the Park Farm Community Cherry Orchard Group, Lynsted</w:t>
      </w:r>
      <w:r w:rsidR="00457103" w:rsidRPr="000C2C2D">
        <w:rPr>
          <w:i/>
          <w:iCs/>
          <w:sz w:val="24"/>
          <w:szCs w:val="24"/>
        </w:rPr>
        <w:t>,</w:t>
      </w:r>
      <w:r w:rsidRPr="000C2C2D">
        <w:rPr>
          <w:i/>
          <w:iCs/>
          <w:sz w:val="24"/>
          <w:szCs w:val="24"/>
        </w:rPr>
        <w:t xml:space="preserve"> on 22</w:t>
      </w:r>
      <w:r w:rsidRPr="000C2C2D">
        <w:rPr>
          <w:i/>
          <w:iCs/>
          <w:sz w:val="24"/>
          <w:szCs w:val="24"/>
          <w:vertAlign w:val="superscript"/>
        </w:rPr>
        <w:t>nd</w:t>
      </w:r>
      <w:r w:rsidRPr="000C2C2D">
        <w:rPr>
          <w:i/>
          <w:iCs/>
          <w:sz w:val="24"/>
          <w:szCs w:val="24"/>
        </w:rPr>
        <w:t xml:space="preserve"> February, 2023.</w:t>
      </w:r>
    </w:p>
    <w:p w14:paraId="2C9BB913" w14:textId="1BBF6F8D" w:rsidR="00AF7B20" w:rsidRPr="000B5B36" w:rsidRDefault="00AF7B20">
      <w:pPr>
        <w:rPr>
          <w:sz w:val="24"/>
          <w:szCs w:val="24"/>
        </w:rPr>
      </w:pPr>
      <w:r w:rsidRPr="000B5B36">
        <w:rPr>
          <w:sz w:val="24"/>
          <w:szCs w:val="24"/>
        </w:rPr>
        <w:t xml:space="preserve">Martin felt that his audience would be generally aware of its surrounding countryside, </w:t>
      </w:r>
      <w:r w:rsidR="00797AE4">
        <w:rPr>
          <w:sz w:val="24"/>
          <w:szCs w:val="24"/>
        </w:rPr>
        <w:t>so he</w:t>
      </w:r>
      <w:r w:rsidRPr="000B5B36">
        <w:rPr>
          <w:sz w:val="24"/>
          <w:szCs w:val="24"/>
        </w:rPr>
        <w:t xml:space="preserve"> wanted to add some ‘small things’ to the </w:t>
      </w:r>
      <w:r w:rsidR="001F2A4D">
        <w:rPr>
          <w:sz w:val="24"/>
          <w:szCs w:val="24"/>
        </w:rPr>
        <w:t>overall</w:t>
      </w:r>
      <w:r w:rsidRPr="000B5B36">
        <w:rPr>
          <w:sz w:val="24"/>
          <w:szCs w:val="24"/>
        </w:rPr>
        <w:t xml:space="preserve"> picture. </w:t>
      </w:r>
    </w:p>
    <w:p w14:paraId="619D347D" w14:textId="426EF149" w:rsidR="00D0345A" w:rsidRPr="000B5B36" w:rsidRDefault="00386654">
      <w:pPr>
        <w:rPr>
          <w:sz w:val="24"/>
          <w:szCs w:val="24"/>
        </w:rPr>
      </w:pPr>
      <w:r w:rsidRPr="000B5B36">
        <w:rPr>
          <w:sz w:val="24"/>
          <w:szCs w:val="24"/>
        </w:rPr>
        <w:t>The renowned woodland historian Oliver Rackham has described how</w:t>
      </w:r>
      <w:r w:rsidR="000C2C2D">
        <w:rPr>
          <w:sz w:val="24"/>
          <w:szCs w:val="24"/>
        </w:rPr>
        <w:t>,</w:t>
      </w:r>
      <w:r w:rsidRPr="000B5B36">
        <w:rPr>
          <w:sz w:val="24"/>
          <w:szCs w:val="24"/>
        </w:rPr>
        <w:t xml:space="preserve"> in mediaeval times, t</w:t>
      </w:r>
      <w:r w:rsidR="00457103" w:rsidRPr="000B5B36">
        <w:rPr>
          <w:sz w:val="24"/>
          <w:szCs w:val="24"/>
        </w:rPr>
        <w:t>r</w:t>
      </w:r>
      <w:r w:rsidRPr="000B5B36">
        <w:rPr>
          <w:sz w:val="24"/>
          <w:szCs w:val="24"/>
        </w:rPr>
        <w:t xml:space="preserve">ade in woodland products was closely controlled. Each trade: bakers, brewers etc. were allotted </w:t>
      </w:r>
      <w:r w:rsidR="00457103" w:rsidRPr="000B5B36">
        <w:rPr>
          <w:sz w:val="24"/>
          <w:szCs w:val="24"/>
        </w:rPr>
        <w:t xml:space="preserve">a </w:t>
      </w:r>
      <w:r w:rsidRPr="000B5B36">
        <w:rPr>
          <w:sz w:val="24"/>
          <w:szCs w:val="24"/>
        </w:rPr>
        <w:t>curtai</w:t>
      </w:r>
      <w:r w:rsidR="00457103" w:rsidRPr="000B5B36">
        <w:rPr>
          <w:sz w:val="24"/>
          <w:szCs w:val="24"/>
        </w:rPr>
        <w:t>n</w:t>
      </w:r>
      <w:r w:rsidRPr="000B5B36">
        <w:rPr>
          <w:sz w:val="24"/>
          <w:szCs w:val="24"/>
        </w:rPr>
        <w:t xml:space="preserve"> </w:t>
      </w:r>
      <w:r w:rsidR="00457103" w:rsidRPr="000B5B36">
        <w:rPr>
          <w:sz w:val="24"/>
          <w:szCs w:val="24"/>
        </w:rPr>
        <w:t>ration</w:t>
      </w:r>
      <w:r w:rsidRPr="000B5B36">
        <w:rPr>
          <w:sz w:val="24"/>
          <w:szCs w:val="24"/>
        </w:rPr>
        <w:t xml:space="preserve"> of timber. All woodland products were covered. One record stated that </w:t>
      </w:r>
      <w:r w:rsidR="00457103" w:rsidRPr="000B5B36">
        <w:rPr>
          <w:sz w:val="24"/>
          <w:szCs w:val="24"/>
        </w:rPr>
        <w:t>a</w:t>
      </w:r>
      <w:r w:rsidRPr="000B5B36">
        <w:rPr>
          <w:sz w:val="24"/>
          <w:szCs w:val="24"/>
        </w:rPr>
        <w:t xml:space="preserve"> man was fined for not selling his ag</w:t>
      </w:r>
      <w:r w:rsidR="00457103" w:rsidRPr="000B5B36">
        <w:rPr>
          <w:sz w:val="24"/>
          <w:szCs w:val="24"/>
        </w:rPr>
        <w:t>r</w:t>
      </w:r>
      <w:r w:rsidRPr="000B5B36">
        <w:rPr>
          <w:sz w:val="24"/>
          <w:szCs w:val="24"/>
        </w:rPr>
        <w:t xml:space="preserve">eed quantity of </w:t>
      </w:r>
      <w:r w:rsidR="00457103" w:rsidRPr="000B5B36">
        <w:rPr>
          <w:sz w:val="24"/>
          <w:szCs w:val="24"/>
        </w:rPr>
        <w:t>‘</w:t>
      </w:r>
      <w:r w:rsidRPr="000B5B36">
        <w:rPr>
          <w:sz w:val="24"/>
          <w:szCs w:val="24"/>
        </w:rPr>
        <w:t>forest litter</w:t>
      </w:r>
      <w:r w:rsidR="00457103" w:rsidRPr="000B5B36">
        <w:rPr>
          <w:sz w:val="24"/>
          <w:szCs w:val="24"/>
        </w:rPr>
        <w:t>’</w:t>
      </w:r>
      <w:r w:rsidR="004F5638" w:rsidRPr="000B5B36">
        <w:rPr>
          <w:sz w:val="24"/>
          <w:szCs w:val="24"/>
        </w:rPr>
        <w:t xml:space="preserve">! </w:t>
      </w:r>
      <w:r w:rsidR="00457103" w:rsidRPr="000B5B36">
        <w:rPr>
          <w:sz w:val="24"/>
          <w:szCs w:val="24"/>
        </w:rPr>
        <w:t xml:space="preserve">It was the </w:t>
      </w:r>
      <w:r w:rsidR="004F5638" w:rsidRPr="000B5B36">
        <w:rPr>
          <w:sz w:val="24"/>
          <w:szCs w:val="24"/>
        </w:rPr>
        <w:t>Normans, who ‘industrialised’ f</w:t>
      </w:r>
      <w:r w:rsidR="00457103" w:rsidRPr="000B5B36">
        <w:rPr>
          <w:sz w:val="24"/>
          <w:szCs w:val="24"/>
        </w:rPr>
        <w:t>orestry</w:t>
      </w:r>
      <w:r w:rsidR="004F5638" w:rsidRPr="000B5B36">
        <w:rPr>
          <w:sz w:val="24"/>
          <w:szCs w:val="24"/>
        </w:rPr>
        <w:t>. The</w:t>
      </w:r>
      <w:r w:rsidR="00457103" w:rsidRPr="000B5B36">
        <w:rPr>
          <w:sz w:val="24"/>
          <w:szCs w:val="24"/>
        </w:rPr>
        <w:t xml:space="preserve">y introduced the </w:t>
      </w:r>
      <w:r w:rsidR="004F5638" w:rsidRPr="000B5B36">
        <w:rPr>
          <w:sz w:val="24"/>
          <w:szCs w:val="24"/>
        </w:rPr>
        <w:t xml:space="preserve">rotational method of </w:t>
      </w:r>
      <w:r w:rsidR="00457103" w:rsidRPr="000B5B36">
        <w:rPr>
          <w:sz w:val="24"/>
          <w:szCs w:val="24"/>
        </w:rPr>
        <w:t>‘</w:t>
      </w:r>
      <w:r w:rsidR="004F5638" w:rsidRPr="000B5B36">
        <w:rPr>
          <w:sz w:val="24"/>
          <w:szCs w:val="24"/>
        </w:rPr>
        <w:t>coppicing</w:t>
      </w:r>
      <w:r w:rsidR="00457103" w:rsidRPr="000B5B36">
        <w:rPr>
          <w:sz w:val="24"/>
          <w:szCs w:val="24"/>
        </w:rPr>
        <w:t>’</w:t>
      </w:r>
      <w:r w:rsidR="004F5638" w:rsidRPr="000B5B36">
        <w:rPr>
          <w:sz w:val="24"/>
          <w:szCs w:val="24"/>
        </w:rPr>
        <w:t>, still going strong today</w:t>
      </w:r>
      <w:r w:rsidR="00457103" w:rsidRPr="000B5B36">
        <w:rPr>
          <w:sz w:val="24"/>
          <w:szCs w:val="24"/>
        </w:rPr>
        <w:t>.</w:t>
      </w:r>
      <w:r w:rsidR="00814267" w:rsidRPr="000B5B36">
        <w:rPr>
          <w:sz w:val="24"/>
          <w:szCs w:val="24"/>
        </w:rPr>
        <w:t xml:space="preserve"> It is  thought</w:t>
      </w:r>
      <w:r w:rsidR="00457103" w:rsidRPr="000B5B36">
        <w:rPr>
          <w:sz w:val="24"/>
          <w:szCs w:val="24"/>
        </w:rPr>
        <w:t xml:space="preserve">, however, </w:t>
      </w:r>
      <w:r w:rsidR="00814267" w:rsidRPr="000B5B36">
        <w:rPr>
          <w:sz w:val="24"/>
          <w:szCs w:val="24"/>
        </w:rPr>
        <w:t xml:space="preserve"> that the Romans introduced </w:t>
      </w:r>
      <w:r w:rsidR="00457103" w:rsidRPr="000B5B36">
        <w:rPr>
          <w:sz w:val="24"/>
          <w:szCs w:val="24"/>
        </w:rPr>
        <w:t xml:space="preserve">one of the best species for coppicing, the </w:t>
      </w:r>
      <w:r w:rsidR="00814267" w:rsidRPr="000B5B36">
        <w:rPr>
          <w:sz w:val="24"/>
          <w:szCs w:val="24"/>
        </w:rPr>
        <w:t>sweet chestnut</w:t>
      </w:r>
      <w:r w:rsidR="000C2C2D">
        <w:rPr>
          <w:sz w:val="24"/>
          <w:szCs w:val="24"/>
        </w:rPr>
        <w:t>,</w:t>
      </w:r>
      <w:r w:rsidR="00814267" w:rsidRPr="000B5B36">
        <w:rPr>
          <w:sz w:val="24"/>
          <w:szCs w:val="24"/>
        </w:rPr>
        <w:t xml:space="preserve"> to </w:t>
      </w:r>
      <w:r w:rsidR="00457103" w:rsidRPr="000B5B36">
        <w:rPr>
          <w:sz w:val="24"/>
          <w:szCs w:val="24"/>
        </w:rPr>
        <w:t>Britain</w:t>
      </w:r>
      <w:r w:rsidR="00814267" w:rsidRPr="000B5B36">
        <w:rPr>
          <w:sz w:val="24"/>
          <w:szCs w:val="24"/>
        </w:rPr>
        <w:t>.</w:t>
      </w:r>
      <w:r w:rsidR="00D0345A" w:rsidRPr="000B5B36">
        <w:rPr>
          <w:sz w:val="24"/>
          <w:szCs w:val="24"/>
        </w:rPr>
        <w:t xml:space="preserve"> The cutting back of a sweet chestnut tree </w:t>
      </w:r>
      <w:r w:rsidR="00457103" w:rsidRPr="000B5B36">
        <w:rPr>
          <w:sz w:val="24"/>
          <w:szCs w:val="24"/>
        </w:rPr>
        <w:t xml:space="preserve">during the coppicing process, </w:t>
      </w:r>
      <w:r w:rsidR="00D0345A" w:rsidRPr="000B5B36">
        <w:rPr>
          <w:sz w:val="24"/>
          <w:szCs w:val="24"/>
        </w:rPr>
        <w:t>causes regro</w:t>
      </w:r>
      <w:r w:rsidR="00457103" w:rsidRPr="000B5B36">
        <w:rPr>
          <w:sz w:val="24"/>
          <w:szCs w:val="24"/>
        </w:rPr>
        <w:t>w</w:t>
      </w:r>
      <w:r w:rsidR="00D0345A" w:rsidRPr="000B5B36">
        <w:rPr>
          <w:sz w:val="24"/>
          <w:szCs w:val="24"/>
        </w:rPr>
        <w:t>th of new shoots from the stump</w:t>
      </w:r>
      <w:r w:rsidR="00E910E4" w:rsidRPr="000B5B36">
        <w:rPr>
          <w:sz w:val="24"/>
          <w:szCs w:val="24"/>
        </w:rPr>
        <w:t xml:space="preserve">, </w:t>
      </w:r>
      <w:r w:rsidR="00D0345A" w:rsidRPr="000B5B36">
        <w:rPr>
          <w:sz w:val="24"/>
          <w:szCs w:val="24"/>
        </w:rPr>
        <w:t>or ‘stool’. Such shoots are juvenile, and repe</w:t>
      </w:r>
      <w:r w:rsidR="00457103" w:rsidRPr="000B5B36">
        <w:rPr>
          <w:sz w:val="24"/>
          <w:szCs w:val="24"/>
        </w:rPr>
        <w:t>a</w:t>
      </w:r>
      <w:r w:rsidR="00D0345A" w:rsidRPr="000B5B36">
        <w:rPr>
          <w:sz w:val="24"/>
          <w:szCs w:val="24"/>
        </w:rPr>
        <w:t>ted cutt</w:t>
      </w:r>
      <w:r w:rsidR="00457103" w:rsidRPr="000B5B36">
        <w:rPr>
          <w:sz w:val="24"/>
          <w:szCs w:val="24"/>
        </w:rPr>
        <w:t>i</w:t>
      </w:r>
      <w:r w:rsidR="00D0345A" w:rsidRPr="000B5B36">
        <w:rPr>
          <w:sz w:val="24"/>
          <w:szCs w:val="24"/>
        </w:rPr>
        <w:t>ng back at regular intervals keeps the plan</w:t>
      </w:r>
      <w:r w:rsidR="00E910E4" w:rsidRPr="000B5B36">
        <w:rPr>
          <w:sz w:val="24"/>
          <w:szCs w:val="24"/>
        </w:rPr>
        <w:t>t</w:t>
      </w:r>
      <w:r w:rsidR="00D0345A" w:rsidRPr="000B5B36">
        <w:rPr>
          <w:sz w:val="24"/>
          <w:szCs w:val="24"/>
        </w:rPr>
        <w:t xml:space="preserve"> ‘young’. Consequently</w:t>
      </w:r>
      <w:r w:rsidR="00E910E4" w:rsidRPr="000B5B36">
        <w:rPr>
          <w:sz w:val="24"/>
          <w:szCs w:val="24"/>
        </w:rPr>
        <w:t>,</w:t>
      </w:r>
      <w:r w:rsidR="00D0345A" w:rsidRPr="000B5B36">
        <w:rPr>
          <w:sz w:val="24"/>
          <w:szCs w:val="24"/>
        </w:rPr>
        <w:t xml:space="preserve"> some stumps can grow to a great width and can be hundreds of years old.</w:t>
      </w:r>
    </w:p>
    <w:p w14:paraId="6AB0FEC1" w14:textId="35924AD9" w:rsidR="00814267" w:rsidRPr="000B5B36" w:rsidRDefault="00814267">
      <w:pPr>
        <w:rPr>
          <w:sz w:val="24"/>
          <w:szCs w:val="24"/>
        </w:rPr>
      </w:pPr>
      <w:r w:rsidRPr="000B5B36">
        <w:rPr>
          <w:sz w:val="24"/>
          <w:szCs w:val="24"/>
        </w:rPr>
        <w:t>Some of our woodland is described as ‘ancient’: th</w:t>
      </w:r>
      <w:r w:rsidR="000C2C2D">
        <w:rPr>
          <w:sz w:val="24"/>
          <w:szCs w:val="24"/>
        </w:rPr>
        <w:t>is</w:t>
      </w:r>
      <w:r w:rsidRPr="000B5B36">
        <w:rPr>
          <w:sz w:val="24"/>
          <w:szCs w:val="24"/>
        </w:rPr>
        <w:t xml:space="preserve"> land has supported trees</w:t>
      </w:r>
      <w:r w:rsidR="00E910E4" w:rsidRPr="000B5B36">
        <w:rPr>
          <w:sz w:val="24"/>
          <w:szCs w:val="24"/>
        </w:rPr>
        <w:t xml:space="preserve"> s</w:t>
      </w:r>
      <w:r w:rsidRPr="000B5B36">
        <w:rPr>
          <w:sz w:val="24"/>
          <w:szCs w:val="24"/>
        </w:rPr>
        <w:t>ince at least 1600</w:t>
      </w:r>
      <w:r w:rsidR="000C2C2D">
        <w:rPr>
          <w:sz w:val="24"/>
          <w:szCs w:val="24"/>
        </w:rPr>
        <w:t>AD</w:t>
      </w:r>
      <w:r w:rsidRPr="000B5B36">
        <w:rPr>
          <w:sz w:val="24"/>
          <w:szCs w:val="24"/>
        </w:rPr>
        <w:t>. Such woodland is especially valuable</w:t>
      </w:r>
      <w:r w:rsidR="00E910E4" w:rsidRPr="000B5B36">
        <w:rPr>
          <w:sz w:val="24"/>
          <w:szCs w:val="24"/>
        </w:rPr>
        <w:t xml:space="preserve"> for wildlife</w:t>
      </w:r>
      <w:r w:rsidR="00AE7352" w:rsidRPr="000B5B36">
        <w:rPr>
          <w:sz w:val="24"/>
          <w:szCs w:val="24"/>
        </w:rPr>
        <w:t xml:space="preserve">. It contains </w:t>
      </w:r>
      <w:r w:rsidRPr="000B5B36">
        <w:rPr>
          <w:sz w:val="24"/>
          <w:szCs w:val="24"/>
        </w:rPr>
        <w:t xml:space="preserve">certain </w:t>
      </w:r>
      <w:r w:rsidR="00AE7352" w:rsidRPr="000B5B36">
        <w:rPr>
          <w:sz w:val="24"/>
          <w:szCs w:val="24"/>
        </w:rPr>
        <w:t xml:space="preserve">specific </w:t>
      </w:r>
      <w:r w:rsidRPr="000B5B36">
        <w:rPr>
          <w:sz w:val="24"/>
          <w:szCs w:val="24"/>
        </w:rPr>
        <w:t>plants</w:t>
      </w:r>
      <w:r w:rsidR="00AE7352" w:rsidRPr="000B5B36">
        <w:rPr>
          <w:sz w:val="24"/>
          <w:szCs w:val="24"/>
        </w:rPr>
        <w:t>:</w:t>
      </w:r>
      <w:r w:rsidRPr="000B5B36">
        <w:rPr>
          <w:sz w:val="24"/>
          <w:szCs w:val="24"/>
        </w:rPr>
        <w:t xml:space="preserve"> ancient woodland indicators (AWIs )</w:t>
      </w:r>
      <w:r w:rsidR="00AE7352" w:rsidRPr="000B5B36">
        <w:rPr>
          <w:sz w:val="24"/>
          <w:szCs w:val="24"/>
        </w:rPr>
        <w:t xml:space="preserve">. These include primrose, wood anemone, butchers’ broom and helleborine. </w:t>
      </w:r>
      <w:r w:rsidR="00B93751" w:rsidRPr="000B5B36">
        <w:rPr>
          <w:sz w:val="24"/>
          <w:szCs w:val="24"/>
        </w:rPr>
        <w:t xml:space="preserve">Other plants typical of </w:t>
      </w:r>
      <w:r w:rsidR="00593D04" w:rsidRPr="000B5B36">
        <w:rPr>
          <w:sz w:val="24"/>
          <w:szCs w:val="24"/>
        </w:rPr>
        <w:t>K</w:t>
      </w:r>
      <w:r w:rsidR="00B93751" w:rsidRPr="000B5B36">
        <w:rPr>
          <w:sz w:val="24"/>
          <w:szCs w:val="24"/>
        </w:rPr>
        <w:t xml:space="preserve">ent include </w:t>
      </w:r>
      <w:r w:rsidR="00E910E4" w:rsidRPr="000B5B36">
        <w:rPr>
          <w:sz w:val="24"/>
          <w:szCs w:val="24"/>
        </w:rPr>
        <w:t>t</w:t>
      </w:r>
      <w:r w:rsidR="00B93751" w:rsidRPr="000B5B36">
        <w:rPr>
          <w:sz w:val="24"/>
          <w:szCs w:val="24"/>
        </w:rPr>
        <w:t>he rare lady orchid</w:t>
      </w:r>
      <w:r w:rsidR="00E910E4" w:rsidRPr="000B5B36">
        <w:rPr>
          <w:sz w:val="24"/>
          <w:szCs w:val="24"/>
        </w:rPr>
        <w:t>.</w:t>
      </w:r>
      <w:r w:rsidR="00593D04" w:rsidRPr="000B5B36">
        <w:rPr>
          <w:sz w:val="24"/>
          <w:szCs w:val="24"/>
        </w:rPr>
        <w:t xml:space="preserve"> The w</w:t>
      </w:r>
      <w:r w:rsidR="00B93751" w:rsidRPr="000B5B36">
        <w:rPr>
          <w:sz w:val="24"/>
          <w:szCs w:val="24"/>
        </w:rPr>
        <w:t>ild service tree</w:t>
      </w:r>
      <w:r w:rsidR="00593D04" w:rsidRPr="000B5B36">
        <w:rPr>
          <w:sz w:val="24"/>
          <w:szCs w:val="24"/>
        </w:rPr>
        <w:t xml:space="preserve"> is also </w:t>
      </w:r>
      <w:r w:rsidR="00E910E4" w:rsidRPr="000B5B36">
        <w:rPr>
          <w:sz w:val="24"/>
          <w:szCs w:val="24"/>
        </w:rPr>
        <w:t>present</w:t>
      </w:r>
      <w:r w:rsidR="00593D04" w:rsidRPr="000B5B36">
        <w:rPr>
          <w:sz w:val="24"/>
          <w:szCs w:val="24"/>
        </w:rPr>
        <w:t xml:space="preserve"> in </w:t>
      </w:r>
      <w:r w:rsidR="00E910E4" w:rsidRPr="000B5B36">
        <w:rPr>
          <w:sz w:val="24"/>
          <w:szCs w:val="24"/>
        </w:rPr>
        <w:t>K</w:t>
      </w:r>
      <w:r w:rsidR="00593D04" w:rsidRPr="000B5B36">
        <w:rPr>
          <w:sz w:val="24"/>
          <w:szCs w:val="24"/>
        </w:rPr>
        <w:t>ent woodland.</w:t>
      </w:r>
      <w:r w:rsidR="00B93751" w:rsidRPr="000B5B36">
        <w:rPr>
          <w:sz w:val="24"/>
          <w:szCs w:val="24"/>
        </w:rPr>
        <w:t xml:space="preserve"> </w:t>
      </w:r>
      <w:r w:rsidR="00593D04" w:rsidRPr="000B5B36">
        <w:rPr>
          <w:sz w:val="24"/>
          <w:szCs w:val="24"/>
        </w:rPr>
        <w:t>Its</w:t>
      </w:r>
      <w:r w:rsidR="00B93751" w:rsidRPr="000B5B36">
        <w:rPr>
          <w:sz w:val="24"/>
          <w:szCs w:val="24"/>
        </w:rPr>
        <w:t xml:space="preserve"> berries, or </w:t>
      </w:r>
      <w:r w:rsidR="00593D04" w:rsidRPr="000B5B36">
        <w:rPr>
          <w:sz w:val="24"/>
          <w:szCs w:val="24"/>
        </w:rPr>
        <w:t>‘</w:t>
      </w:r>
      <w:r w:rsidR="00B93751" w:rsidRPr="000B5B36">
        <w:rPr>
          <w:sz w:val="24"/>
          <w:szCs w:val="24"/>
        </w:rPr>
        <w:t>chequers</w:t>
      </w:r>
      <w:r w:rsidR="00593D04" w:rsidRPr="000B5B36">
        <w:rPr>
          <w:sz w:val="24"/>
          <w:szCs w:val="24"/>
        </w:rPr>
        <w:t>’</w:t>
      </w:r>
      <w:r w:rsidR="00B93751" w:rsidRPr="000B5B36">
        <w:rPr>
          <w:sz w:val="24"/>
          <w:szCs w:val="24"/>
        </w:rPr>
        <w:t xml:space="preserve">, </w:t>
      </w:r>
      <w:r w:rsidR="00593D04" w:rsidRPr="000B5B36">
        <w:rPr>
          <w:sz w:val="24"/>
          <w:szCs w:val="24"/>
        </w:rPr>
        <w:t>can</w:t>
      </w:r>
      <w:r w:rsidR="00B93751" w:rsidRPr="000B5B36">
        <w:rPr>
          <w:sz w:val="24"/>
          <w:szCs w:val="24"/>
        </w:rPr>
        <w:t xml:space="preserve">  be fermented to produce a type of ale. It gave its name to numerous pubs: they are not named after the chequer board game</w:t>
      </w:r>
      <w:r w:rsidR="004D355C" w:rsidRPr="000B5B36">
        <w:rPr>
          <w:sz w:val="24"/>
          <w:szCs w:val="24"/>
        </w:rPr>
        <w:t>!</w:t>
      </w:r>
      <w:r w:rsidR="00593D04" w:rsidRPr="000B5B36">
        <w:rPr>
          <w:sz w:val="24"/>
          <w:szCs w:val="24"/>
        </w:rPr>
        <w:t xml:space="preserve"> In wetter areas marshmallow</w:t>
      </w:r>
      <w:r w:rsidR="001F2A4D">
        <w:rPr>
          <w:sz w:val="24"/>
          <w:szCs w:val="24"/>
        </w:rPr>
        <w:t xml:space="preserve"> plants</w:t>
      </w:r>
      <w:r w:rsidR="00593D04" w:rsidRPr="000B5B36">
        <w:rPr>
          <w:sz w:val="24"/>
          <w:szCs w:val="24"/>
        </w:rPr>
        <w:t xml:space="preserve"> are indicat</w:t>
      </w:r>
      <w:r w:rsidR="00E910E4" w:rsidRPr="000B5B36">
        <w:rPr>
          <w:sz w:val="24"/>
          <w:szCs w:val="24"/>
        </w:rPr>
        <w:t>o</w:t>
      </w:r>
      <w:r w:rsidR="00593D04" w:rsidRPr="000B5B36">
        <w:rPr>
          <w:sz w:val="24"/>
          <w:szCs w:val="24"/>
        </w:rPr>
        <w:t xml:space="preserve">rs of ancient marshy heath, and the grassland cowslip </w:t>
      </w:r>
      <w:r w:rsidR="00EC45EE" w:rsidRPr="000B5B36">
        <w:rPr>
          <w:sz w:val="24"/>
          <w:szCs w:val="24"/>
        </w:rPr>
        <w:t xml:space="preserve">gets its name from ‘cowslop’ – </w:t>
      </w:r>
      <w:r w:rsidR="000C2C2D">
        <w:rPr>
          <w:sz w:val="24"/>
          <w:szCs w:val="24"/>
        </w:rPr>
        <w:t xml:space="preserve">a description of </w:t>
      </w:r>
      <w:r w:rsidR="00EC45EE" w:rsidRPr="000B5B36">
        <w:rPr>
          <w:sz w:val="24"/>
          <w:szCs w:val="24"/>
        </w:rPr>
        <w:t xml:space="preserve">the cowpats around which it thrives. Snakes’ head fritillary was once sought as a source of antidote for snakebite, the </w:t>
      </w:r>
      <w:r w:rsidR="00D0345A" w:rsidRPr="000B5B36">
        <w:rPr>
          <w:sz w:val="24"/>
          <w:szCs w:val="24"/>
        </w:rPr>
        <w:t xml:space="preserve">traditional </w:t>
      </w:r>
      <w:r w:rsidR="00EC45EE" w:rsidRPr="000B5B36">
        <w:rPr>
          <w:sz w:val="24"/>
          <w:szCs w:val="24"/>
        </w:rPr>
        <w:t>idea being that making a preparation f</w:t>
      </w:r>
      <w:r w:rsidR="00D0345A" w:rsidRPr="000B5B36">
        <w:rPr>
          <w:sz w:val="24"/>
          <w:szCs w:val="24"/>
        </w:rPr>
        <w:t>rom</w:t>
      </w:r>
      <w:r w:rsidR="00EC45EE" w:rsidRPr="000B5B36">
        <w:rPr>
          <w:sz w:val="24"/>
          <w:szCs w:val="24"/>
        </w:rPr>
        <w:t xml:space="preserve"> something that looks like </w:t>
      </w:r>
      <w:r w:rsidR="00D0345A" w:rsidRPr="000B5B36">
        <w:rPr>
          <w:sz w:val="24"/>
          <w:szCs w:val="24"/>
        </w:rPr>
        <w:t>the cause of the trouble – the leaves are forked, like a snake’s tongue – would alleviate the symptoms.</w:t>
      </w:r>
      <w:r w:rsidR="00593D04" w:rsidRPr="000B5B36">
        <w:rPr>
          <w:sz w:val="24"/>
          <w:szCs w:val="24"/>
        </w:rPr>
        <w:t xml:space="preserve"> </w:t>
      </w:r>
    </w:p>
    <w:p w14:paraId="09911D4F" w14:textId="4E7F1170" w:rsidR="00D0345A" w:rsidRPr="000B5B36" w:rsidRDefault="00D0345A">
      <w:pPr>
        <w:rPr>
          <w:sz w:val="24"/>
          <w:szCs w:val="24"/>
        </w:rPr>
      </w:pPr>
      <w:r w:rsidRPr="000B5B36">
        <w:rPr>
          <w:sz w:val="24"/>
          <w:szCs w:val="24"/>
        </w:rPr>
        <w:t xml:space="preserve">Badgers often colonise old woods, their </w:t>
      </w:r>
      <w:r w:rsidR="0016471D" w:rsidRPr="000B5B36">
        <w:rPr>
          <w:sz w:val="24"/>
          <w:szCs w:val="24"/>
        </w:rPr>
        <w:t>underground ‘</w:t>
      </w:r>
      <w:r w:rsidRPr="000B5B36">
        <w:rPr>
          <w:sz w:val="24"/>
          <w:szCs w:val="24"/>
        </w:rPr>
        <w:t>setts</w:t>
      </w:r>
      <w:r w:rsidR="0016471D" w:rsidRPr="000B5B36">
        <w:rPr>
          <w:sz w:val="24"/>
          <w:szCs w:val="24"/>
        </w:rPr>
        <w:t>’ have often been established for many decades. They have a habit of placing any bits they find during their ex</w:t>
      </w:r>
      <w:r w:rsidR="004D355C" w:rsidRPr="000B5B36">
        <w:rPr>
          <w:sz w:val="24"/>
          <w:szCs w:val="24"/>
        </w:rPr>
        <w:t>cavations</w:t>
      </w:r>
      <w:r w:rsidR="0016471D" w:rsidRPr="000B5B36">
        <w:rPr>
          <w:sz w:val="24"/>
          <w:szCs w:val="24"/>
        </w:rPr>
        <w:t>, bones, coins,</w:t>
      </w:r>
      <w:r w:rsidR="004D355C" w:rsidRPr="000B5B36">
        <w:rPr>
          <w:sz w:val="24"/>
          <w:szCs w:val="24"/>
        </w:rPr>
        <w:t xml:space="preserve"> </w:t>
      </w:r>
      <w:r w:rsidR="0016471D" w:rsidRPr="000B5B36">
        <w:rPr>
          <w:sz w:val="24"/>
          <w:szCs w:val="24"/>
        </w:rPr>
        <w:t>etc</w:t>
      </w:r>
      <w:r w:rsidR="004D355C" w:rsidRPr="000B5B36">
        <w:rPr>
          <w:sz w:val="24"/>
          <w:szCs w:val="24"/>
        </w:rPr>
        <w:t>.</w:t>
      </w:r>
      <w:r w:rsidR="0016471D" w:rsidRPr="000B5B36">
        <w:rPr>
          <w:sz w:val="24"/>
          <w:szCs w:val="24"/>
        </w:rPr>
        <w:t xml:space="preserve">, on top of their sets. </w:t>
      </w:r>
      <w:r w:rsidRPr="000B5B36">
        <w:rPr>
          <w:sz w:val="24"/>
          <w:szCs w:val="24"/>
        </w:rPr>
        <w:t xml:space="preserve"> </w:t>
      </w:r>
    </w:p>
    <w:p w14:paraId="4ED4783A" w14:textId="1844144C" w:rsidR="004F5638" w:rsidRPr="000B5B36" w:rsidRDefault="004F5638">
      <w:pPr>
        <w:rPr>
          <w:sz w:val="24"/>
          <w:szCs w:val="24"/>
        </w:rPr>
      </w:pPr>
      <w:r w:rsidRPr="000B5B36">
        <w:rPr>
          <w:sz w:val="24"/>
          <w:szCs w:val="24"/>
        </w:rPr>
        <w:t xml:space="preserve">The Saxons are credited with creating </w:t>
      </w:r>
      <w:r w:rsidR="004D355C" w:rsidRPr="000B5B36">
        <w:rPr>
          <w:sz w:val="24"/>
          <w:szCs w:val="24"/>
        </w:rPr>
        <w:t xml:space="preserve">many of </w:t>
      </w:r>
      <w:r w:rsidRPr="000B5B36">
        <w:rPr>
          <w:sz w:val="24"/>
          <w:szCs w:val="24"/>
        </w:rPr>
        <w:t xml:space="preserve">the </w:t>
      </w:r>
      <w:r w:rsidR="004D355C" w:rsidRPr="000B5B36">
        <w:rPr>
          <w:sz w:val="24"/>
          <w:szCs w:val="24"/>
        </w:rPr>
        <w:t xml:space="preserve">traditional </w:t>
      </w:r>
      <w:r w:rsidRPr="000B5B36">
        <w:rPr>
          <w:sz w:val="24"/>
          <w:szCs w:val="24"/>
        </w:rPr>
        <w:t xml:space="preserve">hedges that are so common in </w:t>
      </w:r>
      <w:r w:rsidR="000C2C2D">
        <w:rPr>
          <w:sz w:val="24"/>
          <w:szCs w:val="24"/>
        </w:rPr>
        <w:t xml:space="preserve">southern </w:t>
      </w:r>
      <w:r w:rsidRPr="000B5B36">
        <w:rPr>
          <w:sz w:val="24"/>
          <w:szCs w:val="24"/>
        </w:rPr>
        <w:t xml:space="preserve">Britain today. They were forest clearers, aiming to grow </w:t>
      </w:r>
      <w:r w:rsidR="009D3F5E">
        <w:rPr>
          <w:sz w:val="24"/>
          <w:szCs w:val="24"/>
        </w:rPr>
        <w:t xml:space="preserve">food </w:t>
      </w:r>
      <w:r w:rsidRPr="000B5B36">
        <w:rPr>
          <w:sz w:val="24"/>
          <w:szCs w:val="24"/>
        </w:rPr>
        <w:t>crops in place of trees. The easiest place to put the felled wood was a</w:t>
      </w:r>
      <w:r w:rsidR="004D355C" w:rsidRPr="000B5B36">
        <w:rPr>
          <w:sz w:val="24"/>
          <w:szCs w:val="24"/>
        </w:rPr>
        <w:t>r</w:t>
      </w:r>
      <w:r w:rsidRPr="000B5B36">
        <w:rPr>
          <w:sz w:val="24"/>
          <w:szCs w:val="24"/>
        </w:rPr>
        <w:t>ound the edges of the cleared areas. Some twigs and bra</w:t>
      </w:r>
      <w:r w:rsidR="004D355C" w:rsidRPr="000B5B36">
        <w:rPr>
          <w:sz w:val="24"/>
          <w:szCs w:val="24"/>
        </w:rPr>
        <w:t>nches</w:t>
      </w:r>
      <w:r w:rsidRPr="000B5B36">
        <w:rPr>
          <w:sz w:val="24"/>
          <w:szCs w:val="24"/>
        </w:rPr>
        <w:t xml:space="preserve"> would take root</w:t>
      </w:r>
      <w:r w:rsidR="004D355C" w:rsidRPr="000B5B36">
        <w:rPr>
          <w:sz w:val="24"/>
          <w:szCs w:val="24"/>
        </w:rPr>
        <w:t>. T</w:t>
      </w:r>
      <w:r w:rsidRPr="000B5B36">
        <w:rPr>
          <w:sz w:val="24"/>
          <w:szCs w:val="24"/>
        </w:rPr>
        <w:t>he resulting hedge</w:t>
      </w:r>
      <w:r w:rsidR="004D355C" w:rsidRPr="000B5B36">
        <w:rPr>
          <w:sz w:val="24"/>
          <w:szCs w:val="24"/>
        </w:rPr>
        <w:t xml:space="preserve"> no doubt</w:t>
      </w:r>
      <w:r w:rsidRPr="000B5B36">
        <w:rPr>
          <w:sz w:val="24"/>
          <w:szCs w:val="24"/>
        </w:rPr>
        <w:t xml:space="preserve"> </w:t>
      </w:r>
      <w:r w:rsidR="004D355C" w:rsidRPr="000B5B36">
        <w:rPr>
          <w:sz w:val="24"/>
          <w:szCs w:val="24"/>
        </w:rPr>
        <w:t xml:space="preserve">proved </w:t>
      </w:r>
      <w:r w:rsidRPr="000B5B36">
        <w:rPr>
          <w:sz w:val="24"/>
          <w:szCs w:val="24"/>
        </w:rPr>
        <w:t>useful as a means of keeping animals, wild and domesticated, in their place.</w:t>
      </w:r>
    </w:p>
    <w:p w14:paraId="08CFD0CC" w14:textId="3D185DBB" w:rsidR="00137391" w:rsidRPr="000B5B36" w:rsidRDefault="00137391">
      <w:pPr>
        <w:rPr>
          <w:sz w:val="24"/>
          <w:szCs w:val="24"/>
        </w:rPr>
      </w:pPr>
      <w:r w:rsidRPr="000B5B36">
        <w:rPr>
          <w:sz w:val="24"/>
          <w:szCs w:val="24"/>
        </w:rPr>
        <w:t>In later times, hedges were ‘la</w:t>
      </w:r>
      <w:r w:rsidR="004D355C" w:rsidRPr="000B5B36">
        <w:rPr>
          <w:sz w:val="24"/>
          <w:szCs w:val="24"/>
        </w:rPr>
        <w:t>id</w:t>
      </w:r>
      <w:r w:rsidRPr="000B5B36">
        <w:rPr>
          <w:sz w:val="24"/>
          <w:szCs w:val="24"/>
        </w:rPr>
        <w:t>’. This involved clearing most of the vegetation away, but leaving some shrubs to have their st</w:t>
      </w:r>
      <w:r w:rsidR="004D355C" w:rsidRPr="000B5B36">
        <w:rPr>
          <w:sz w:val="24"/>
          <w:szCs w:val="24"/>
        </w:rPr>
        <w:t>e</w:t>
      </w:r>
      <w:r w:rsidRPr="000B5B36">
        <w:rPr>
          <w:sz w:val="24"/>
          <w:szCs w:val="24"/>
        </w:rPr>
        <w:t xml:space="preserve">ms </w:t>
      </w:r>
      <w:r w:rsidR="004D355C" w:rsidRPr="000B5B36">
        <w:rPr>
          <w:sz w:val="24"/>
          <w:szCs w:val="24"/>
        </w:rPr>
        <w:t>partly</w:t>
      </w:r>
      <w:r w:rsidRPr="000B5B36">
        <w:rPr>
          <w:sz w:val="24"/>
          <w:szCs w:val="24"/>
        </w:rPr>
        <w:t xml:space="preserve"> cut though, bent at an angle, and woven </w:t>
      </w:r>
      <w:r w:rsidRPr="000B5B36">
        <w:rPr>
          <w:sz w:val="24"/>
          <w:szCs w:val="24"/>
        </w:rPr>
        <w:lastRenderedPageBreak/>
        <w:t xml:space="preserve">between uprights driven into the ground at intervals. The resulting regrowth </w:t>
      </w:r>
      <w:r w:rsidR="00294170" w:rsidRPr="000B5B36">
        <w:rPr>
          <w:sz w:val="24"/>
          <w:szCs w:val="24"/>
        </w:rPr>
        <w:t xml:space="preserve">of shoots </w:t>
      </w:r>
      <w:r w:rsidRPr="000B5B36">
        <w:rPr>
          <w:sz w:val="24"/>
          <w:szCs w:val="24"/>
        </w:rPr>
        <w:t xml:space="preserve">would form an effective barrier to stock. The main implement for laying was the billhook. This was held in one hand and </w:t>
      </w:r>
      <w:r w:rsidR="004D355C" w:rsidRPr="000B5B36">
        <w:rPr>
          <w:sz w:val="24"/>
          <w:szCs w:val="24"/>
        </w:rPr>
        <w:t>c</w:t>
      </w:r>
      <w:r w:rsidRPr="000B5B36">
        <w:rPr>
          <w:sz w:val="24"/>
          <w:szCs w:val="24"/>
        </w:rPr>
        <w:t>ould have one</w:t>
      </w:r>
      <w:r w:rsidR="004D355C" w:rsidRPr="000B5B36">
        <w:rPr>
          <w:sz w:val="24"/>
          <w:szCs w:val="24"/>
        </w:rPr>
        <w:t>,</w:t>
      </w:r>
      <w:r w:rsidRPr="000B5B36">
        <w:rPr>
          <w:sz w:val="24"/>
          <w:szCs w:val="24"/>
        </w:rPr>
        <w:t xml:space="preserve"> or two</w:t>
      </w:r>
      <w:r w:rsidR="004D355C" w:rsidRPr="000B5B36">
        <w:rPr>
          <w:sz w:val="24"/>
          <w:szCs w:val="24"/>
        </w:rPr>
        <w:t>,</w:t>
      </w:r>
      <w:r w:rsidRPr="000B5B36">
        <w:rPr>
          <w:sz w:val="24"/>
          <w:szCs w:val="24"/>
        </w:rPr>
        <w:t xml:space="preserve"> blades. The</w:t>
      </w:r>
      <w:r w:rsidR="004D355C" w:rsidRPr="000B5B36">
        <w:rPr>
          <w:sz w:val="24"/>
          <w:szCs w:val="24"/>
        </w:rPr>
        <w:t>se</w:t>
      </w:r>
      <w:r w:rsidRPr="000B5B36">
        <w:rPr>
          <w:sz w:val="24"/>
          <w:szCs w:val="24"/>
        </w:rPr>
        <w:t xml:space="preserve"> </w:t>
      </w:r>
      <w:r w:rsidR="004D355C" w:rsidRPr="000B5B36">
        <w:rPr>
          <w:sz w:val="24"/>
          <w:szCs w:val="24"/>
        </w:rPr>
        <w:t>tools</w:t>
      </w:r>
      <w:r w:rsidRPr="000B5B36">
        <w:rPr>
          <w:sz w:val="24"/>
          <w:szCs w:val="24"/>
        </w:rPr>
        <w:t xml:space="preserve"> were made by the local blacksmith, so there are many </w:t>
      </w:r>
      <w:r w:rsidR="007B1DF9">
        <w:rPr>
          <w:sz w:val="24"/>
          <w:szCs w:val="24"/>
        </w:rPr>
        <w:t>regional</w:t>
      </w:r>
      <w:r w:rsidRPr="000B5B36">
        <w:rPr>
          <w:sz w:val="24"/>
          <w:szCs w:val="24"/>
        </w:rPr>
        <w:t xml:space="preserve"> styles. ‘Hedging and ditching’ was the major </w:t>
      </w:r>
      <w:r w:rsidR="005A3994" w:rsidRPr="000B5B36">
        <w:rPr>
          <w:sz w:val="24"/>
          <w:szCs w:val="24"/>
        </w:rPr>
        <w:t xml:space="preserve">winter </w:t>
      </w:r>
      <w:r w:rsidRPr="000B5B36">
        <w:rPr>
          <w:sz w:val="24"/>
          <w:szCs w:val="24"/>
        </w:rPr>
        <w:t>occupation of farm workers fo</w:t>
      </w:r>
      <w:r w:rsidR="005A3994" w:rsidRPr="000B5B36">
        <w:rPr>
          <w:sz w:val="24"/>
          <w:szCs w:val="24"/>
        </w:rPr>
        <w:t>r</w:t>
      </w:r>
      <w:r w:rsidRPr="000B5B36">
        <w:rPr>
          <w:sz w:val="24"/>
          <w:szCs w:val="24"/>
        </w:rPr>
        <w:t xml:space="preserve"> many c</w:t>
      </w:r>
      <w:r w:rsidR="00294170" w:rsidRPr="000B5B36">
        <w:rPr>
          <w:sz w:val="24"/>
          <w:szCs w:val="24"/>
        </w:rPr>
        <w:t>e</w:t>
      </w:r>
      <w:r w:rsidRPr="000B5B36">
        <w:rPr>
          <w:sz w:val="24"/>
          <w:szCs w:val="24"/>
        </w:rPr>
        <w:t xml:space="preserve">nturies, but </w:t>
      </w:r>
      <w:r w:rsidR="005A3994" w:rsidRPr="000B5B36">
        <w:rPr>
          <w:sz w:val="24"/>
          <w:szCs w:val="24"/>
        </w:rPr>
        <w:t>in recent times, such men have headed for the cities</w:t>
      </w:r>
      <w:r w:rsidR="007B1DF9">
        <w:rPr>
          <w:sz w:val="24"/>
          <w:szCs w:val="24"/>
        </w:rPr>
        <w:t>,</w:t>
      </w:r>
      <w:r w:rsidR="005A3994" w:rsidRPr="000B5B36">
        <w:rPr>
          <w:sz w:val="24"/>
          <w:szCs w:val="24"/>
        </w:rPr>
        <w:t xml:space="preserve"> </w:t>
      </w:r>
      <w:r w:rsidRPr="000B5B36">
        <w:rPr>
          <w:sz w:val="24"/>
          <w:szCs w:val="24"/>
        </w:rPr>
        <w:t xml:space="preserve"> </w:t>
      </w:r>
      <w:r w:rsidR="005A3994" w:rsidRPr="000B5B36">
        <w:rPr>
          <w:sz w:val="24"/>
          <w:szCs w:val="24"/>
        </w:rPr>
        <w:t>and modern, less taxing</w:t>
      </w:r>
      <w:r w:rsidR="00294170" w:rsidRPr="000B5B36">
        <w:rPr>
          <w:sz w:val="24"/>
          <w:szCs w:val="24"/>
        </w:rPr>
        <w:t>,</w:t>
      </w:r>
      <w:r w:rsidR="005A3994" w:rsidRPr="000B5B36">
        <w:rPr>
          <w:sz w:val="24"/>
          <w:szCs w:val="24"/>
        </w:rPr>
        <w:t xml:space="preserve"> occupations.</w:t>
      </w:r>
    </w:p>
    <w:p w14:paraId="0EC0BCC2" w14:textId="07EACFAC" w:rsidR="00387BBF" w:rsidRPr="000B5B36" w:rsidRDefault="005A3994">
      <w:pPr>
        <w:rPr>
          <w:sz w:val="24"/>
          <w:szCs w:val="24"/>
        </w:rPr>
      </w:pPr>
      <w:r w:rsidRPr="000B5B36">
        <w:rPr>
          <w:sz w:val="24"/>
          <w:szCs w:val="24"/>
        </w:rPr>
        <w:t>Hawthorn is a favourite in hedges</w:t>
      </w:r>
      <w:r w:rsidR="001102CA" w:rsidRPr="000B5B36">
        <w:rPr>
          <w:sz w:val="24"/>
          <w:szCs w:val="24"/>
        </w:rPr>
        <w:t xml:space="preserve"> because it is so prickly and difficult to penetrate</w:t>
      </w:r>
      <w:r w:rsidRPr="000B5B36">
        <w:rPr>
          <w:sz w:val="24"/>
          <w:szCs w:val="24"/>
        </w:rPr>
        <w:t>. The name derives from the fact that</w:t>
      </w:r>
      <w:r w:rsidR="00631ADF" w:rsidRPr="000B5B36">
        <w:rPr>
          <w:sz w:val="24"/>
          <w:szCs w:val="24"/>
        </w:rPr>
        <w:t xml:space="preserve">, in some years, </w:t>
      </w:r>
      <w:r w:rsidRPr="000B5B36">
        <w:rPr>
          <w:sz w:val="24"/>
          <w:szCs w:val="24"/>
        </w:rPr>
        <w:t>it can become clothed in white fungus, giving it  a ‘hoary’ appearance.  Bramble</w:t>
      </w:r>
      <w:r w:rsidR="00631ADF" w:rsidRPr="000B5B36">
        <w:rPr>
          <w:sz w:val="24"/>
          <w:szCs w:val="24"/>
        </w:rPr>
        <w:t xml:space="preserve"> is</w:t>
      </w:r>
      <w:r w:rsidRPr="000B5B36">
        <w:rPr>
          <w:sz w:val="24"/>
          <w:szCs w:val="24"/>
        </w:rPr>
        <w:t xml:space="preserve"> often found in hedgerows. It</w:t>
      </w:r>
      <w:r w:rsidR="007B1DF9">
        <w:rPr>
          <w:sz w:val="24"/>
          <w:szCs w:val="24"/>
        </w:rPr>
        <w:t xml:space="preserve"> hybridises freely</w:t>
      </w:r>
      <w:r w:rsidR="00797AE4">
        <w:rPr>
          <w:sz w:val="24"/>
          <w:szCs w:val="24"/>
        </w:rPr>
        <w:t>, resulting in a</w:t>
      </w:r>
      <w:r w:rsidR="007B1DF9">
        <w:rPr>
          <w:sz w:val="24"/>
          <w:szCs w:val="24"/>
        </w:rPr>
        <w:t xml:space="preserve"> </w:t>
      </w:r>
      <w:r w:rsidRPr="000B5B36">
        <w:rPr>
          <w:sz w:val="24"/>
          <w:szCs w:val="24"/>
        </w:rPr>
        <w:t>variable</w:t>
      </w:r>
      <w:r w:rsidR="007B1DF9">
        <w:rPr>
          <w:sz w:val="24"/>
          <w:szCs w:val="24"/>
        </w:rPr>
        <w:t xml:space="preserve"> genetic makeup</w:t>
      </w:r>
      <w:r w:rsidR="00797AE4">
        <w:rPr>
          <w:sz w:val="24"/>
          <w:szCs w:val="24"/>
        </w:rPr>
        <w:t>:</w:t>
      </w:r>
      <w:r w:rsidRPr="000B5B36">
        <w:rPr>
          <w:sz w:val="24"/>
          <w:szCs w:val="24"/>
        </w:rPr>
        <w:t xml:space="preserve"> there are 450 subspecies in Europe. </w:t>
      </w:r>
      <w:r w:rsidR="00631ADF" w:rsidRPr="000B5B36">
        <w:rPr>
          <w:sz w:val="24"/>
          <w:szCs w:val="24"/>
        </w:rPr>
        <w:t>Each subspecies has its preferred g</w:t>
      </w:r>
      <w:r w:rsidR="00294170" w:rsidRPr="000B5B36">
        <w:rPr>
          <w:sz w:val="24"/>
          <w:szCs w:val="24"/>
        </w:rPr>
        <w:t>rowing</w:t>
      </w:r>
      <w:r w:rsidR="00631ADF" w:rsidRPr="000B5B36">
        <w:rPr>
          <w:sz w:val="24"/>
          <w:szCs w:val="24"/>
        </w:rPr>
        <w:t xml:space="preserve"> conditions, and one </w:t>
      </w:r>
      <w:r w:rsidR="004D0467">
        <w:rPr>
          <w:sz w:val="24"/>
          <w:szCs w:val="24"/>
        </w:rPr>
        <w:t xml:space="preserve">in </w:t>
      </w:r>
      <w:r w:rsidR="00631ADF" w:rsidRPr="000B5B36">
        <w:rPr>
          <w:sz w:val="24"/>
          <w:szCs w:val="24"/>
        </w:rPr>
        <w:t xml:space="preserve">particular likes being near a gate.  It is </w:t>
      </w:r>
      <w:r w:rsidR="004D0467">
        <w:rPr>
          <w:sz w:val="24"/>
          <w:szCs w:val="24"/>
        </w:rPr>
        <w:t xml:space="preserve">therefore </w:t>
      </w:r>
      <w:r w:rsidR="00631ADF" w:rsidRPr="000B5B36">
        <w:rPr>
          <w:sz w:val="24"/>
          <w:szCs w:val="24"/>
        </w:rPr>
        <w:t>useful to the rural historian,</w:t>
      </w:r>
      <w:r w:rsidR="00294170" w:rsidRPr="000B5B36">
        <w:rPr>
          <w:sz w:val="24"/>
          <w:szCs w:val="24"/>
        </w:rPr>
        <w:t xml:space="preserve"> by</w:t>
      </w:r>
      <w:r w:rsidR="00631ADF" w:rsidRPr="000B5B36">
        <w:rPr>
          <w:sz w:val="24"/>
          <w:szCs w:val="24"/>
        </w:rPr>
        <w:t xml:space="preserve"> indicating were a </w:t>
      </w:r>
      <w:r w:rsidR="00294170" w:rsidRPr="000B5B36">
        <w:rPr>
          <w:sz w:val="24"/>
          <w:szCs w:val="24"/>
        </w:rPr>
        <w:t xml:space="preserve">missing </w:t>
      </w:r>
      <w:r w:rsidR="00631ADF" w:rsidRPr="000B5B36">
        <w:rPr>
          <w:sz w:val="24"/>
          <w:szCs w:val="24"/>
        </w:rPr>
        <w:t>gate once was.</w:t>
      </w:r>
      <w:r w:rsidR="00387BBF" w:rsidRPr="000B5B36">
        <w:rPr>
          <w:sz w:val="24"/>
          <w:szCs w:val="24"/>
        </w:rPr>
        <w:t xml:space="preserve"> </w:t>
      </w:r>
    </w:p>
    <w:p w14:paraId="2D6F69AA" w14:textId="2FA131F2" w:rsidR="00387BBF" w:rsidRPr="000B5B36" w:rsidRDefault="00387BBF">
      <w:pPr>
        <w:rPr>
          <w:sz w:val="24"/>
          <w:szCs w:val="24"/>
        </w:rPr>
      </w:pPr>
      <w:r w:rsidRPr="000B5B36">
        <w:rPr>
          <w:sz w:val="24"/>
          <w:szCs w:val="24"/>
        </w:rPr>
        <w:t xml:space="preserve">Hedges can be used to divide land, as can earth banks and drystone walls. Some of the last can be 900 years old.  A famous </w:t>
      </w:r>
      <w:r w:rsidR="001102CA" w:rsidRPr="000B5B36">
        <w:rPr>
          <w:sz w:val="24"/>
          <w:szCs w:val="24"/>
        </w:rPr>
        <w:t xml:space="preserve">surviving </w:t>
      </w:r>
      <w:r w:rsidRPr="000B5B36">
        <w:rPr>
          <w:sz w:val="24"/>
          <w:szCs w:val="24"/>
        </w:rPr>
        <w:t>property</w:t>
      </w:r>
      <w:r w:rsidR="009D3F5E">
        <w:rPr>
          <w:sz w:val="24"/>
          <w:szCs w:val="24"/>
        </w:rPr>
        <w:t>-</w:t>
      </w:r>
      <w:r w:rsidRPr="000B5B36">
        <w:rPr>
          <w:sz w:val="24"/>
          <w:szCs w:val="24"/>
        </w:rPr>
        <w:t xml:space="preserve">divider in </w:t>
      </w:r>
      <w:r w:rsidR="001102CA" w:rsidRPr="000B5B36">
        <w:rPr>
          <w:sz w:val="24"/>
          <w:szCs w:val="24"/>
        </w:rPr>
        <w:t>K</w:t>
      </w:r>
      <w:r w:rsidRPr="000B5B36">
        <w:rPr>
          <w:sz w:val="24"/>
          <w:szCs w:val="24"/>
        </w:rPr>
        <w:t xml:space="preserve">ent is the Radwall, </w:t>
      </w:r>
      <w:r w:rsidR="001102CA" w:rsidRPr="000B5B36">
        <w:rPr>
          <w:sz w:val="24"/>
          <w:szCs w:val="24"/>
        </w:rPr>
        <w:t xml:space="preserve">that runs north-south through the woodland north </w:t>
      </w:r>
      <w:r w:rsidRPr="000B5B36">
        <w:rPr>
          <w:sz w:val="24"/>
          <w:szCs w:val="24"/>
        </w:rPr>
        <w:t xml:space="preserve"> of </w:t>
      </w:r>
      <w:r w:rsidR="00294170" w:rsidRPr="000B5B36">
        <w:rPr>
          <w:sz w:val="24"/>
          <w:szCs w:val="24"/>
        </w:rPr>
        <w:t>C</w:t>
      </w:r>
      <w:r w:rsidRPr="000B5B36">
        <w:rPr>
          <w:sz w:val="24"/>
          <w:szCs w:val="24"/>
        </w:rPr>
        <w:t>anterbury. Es</w:t>
      </w:r>
      <w:r w:rsidR="00294170" w:rsidRPr="000B5B36">
        <w:rPr>
          <w:sz w:val="24"/>
          <w:szCs w:val="24"/>
        </w:rPr>
        <w:t xml:space="preserve">tablished </w:t>
      </w:r>
      <w:r w:rsidRPr="000B5B36">
        <w:rPr>
          <w:sz w:val="24"/>
          <w:szCs w:val="24"/>
        </w:rPr>
        <w:t xml:space="preserve">by Richard II, </w:t>
      </w:r>
      <w:r w:rsidR="001102CA" w:rsidRPr="000B5B36">
        <w:rPr>
          <w:sz w:val="24"/>
          <w:szCs w:val="24"/>
        </w:rPr>
        <w:t xml:space="preserve">and consisting of an earth bank with trees planted on top, </w:t>
      </w:r>
      <w:r w:rsidRPr="000B5B36">
        <w:rPr>
          <w:sz w:val="24"/>
          <w:szCs w:val="24"/>
        </w:rPr>
        <w:t xml:space="preserve">it divided the king;’s land from that belonging to the Church.  </w:t>
      </w:r>
    </w:p>
    <w:p w14:paraId="6F5B8FEB" w14:textId="5FFBEA62" w:rsidR="005A3994" w:rsidRPr="000B5B36" w:rsidRDefault="00387BBF">
      <w:pPr>
        <w:rPr>
          <w:sz w:val="24"/>
          <w:szCs w:val="24"/>
        </w:rPr>
      </w:pPr>
      <w:r w:rsidRPr="000B5B36">
        <w:rPr>
          <w:sz w:val="24"/>
          <w:szCs w:val="24"/>
        </w:rPr>
        <w:t xml:space="preserve"> </w:t>
      </w:r>
      <w:r w:rsidR="00631ADF" w:rsidRPr="000B5B36">
        <w:rPr>
          <w:sz w:val="24"/>
          <w:szCs w:val="24"/>
        </w:rPr>
        <w:t xml:space="preserve">The </w:t>
      </w:r>
      <w:r w:rsidRPr="000B5B36">
        <w:rPr>
          <w:sz w:val="24"/>
          <w:szCs w:val="24"/>
        </w:rPr>
        <w:t>w</w:t>
      </w:r>
      <w:r w:rsidR="005A3994" w:rsidRPr="000B5B36">
        <w:rPr>
          <w:sz w:val="24"/>
          <w:szCs w:val="24"/>
        </w:rPr>
        <w:t>ild arum (lords and ladies, cu</w:t>
      </w:r>
      <w:r w:rsidR="007B1DF9">
        <w:rPr>
          <w:sz w:val="24"/>
          <w:szCs w:val="24"/>
        </w:rPr>
        <w:t>c</w:t>
      </w:r>
      <w:r w:rsidR="005A3994" w:rsidRPr="000B5B36">
        <w:rPr>
          <w:sz w:val="24"/>
          <w:szCs w:val="24"/>
        </w:rPr>
        <w:t>koo pin</w:t>
      </w:r>
      <w:r w:rsidR="00631ADF" w:rsidRPr="000B5B36">
        <w:rPr>
          <w:sz w:val="24"/>
          <w:szCs w:val="24"/>
        </w:rPr>
        <w:t>t, priest-in-the -pulpit</w:t>
      </w:r>
      <w:r w:rsidR="005A3994" w:rsidRPr="000B5B36">
        <w:rPr>
          <w:sz w:val="24"/>
          <w:szCs w:val="24"/>
        </w:rPr>
        <w:t xml:space="preserve">) has 5,000 names across Europe. This reflects its magical powers and uses. A </w:t>
      </w:r>
      <w:r w:rsidR="007B1DF9">
        <w:rPr>
          <w:sz w:val="24"/>
          <w:szCs w:val="24"/>
        </w:rPr>
        <w:t xml:space="preserve">young </w:t>
      </w:r>
      <w:r w:rsidR="005A3994" w:rsidRPr="000B5B36">
        <w:rPr>
          <w:sz w:val="24"/>
          <w:szCs w:val="24"/>
        </w:rPr>
        <w:t>woman straying to</w:t>
      </w:r>
      <w:r w:rsidR="00631ADF" w:rsidRPr="000B5B36">
        <w:rPr>
          <w:sz w:val="24"/>
          <w:szCs w:val="24"/>
        </w:rPr>
        <w:t>o</w:t>
      </w:r>
      <w:r w:rsidR="005A3994" w:rsidRPr="000B5B36">
        <w:rPr>
          <w:sz w:val="24"/>
          <w:szCs w:val="24"/>
        </w:rPr>
        <w:t xml:space="preserve"> close to the plant could become pregnant</w:t>
      </w:r>
      <w:r w:rsidR="00631ADF" w:rsidRPr="000B5B36">
        <w:rPr>
          <w:sz w:val="24"/>
          <w:szCs w:val="24"/>
        </w:rPr>
        <w:t>, but on the other hand</w:t>
      </w:r>
      <w:r w:rsidR="005A3994" w:rsidRPr="000B5B36">
        <w:rPr>
          <w:sz w:val="24"/>
          <w:szCs w:val="24"/>
        </w:rPr>
        <w:t>,</w:t>
      </w:r>
      <w:r w:rsidR="00631ADF" w:rsidRPr="000B5B36">
        <w:rPr>
          <w:sz w:val="24"/>
          <w:szCs w:val="24"/>
        </w:rPr>
        <w:t xml:space="preserve"> an infusion of its leaves could aid abortion. The swollen root could produce an edible starch – useful in the  ‘starvation years’ that were frequent in the middle ages. The plant was</w:t>
      </w:r>
      <w:r w:rsidR="00294170" w:rsidRPr="000B5B36">
        <w:rPr>
          <w:sz w:val="24"/>
          <w:szCs w:val="24"/>
        </w:rPr>
        <w:t xml:space="preserve"> also</w:t>
      </w:r>
      <w:r w:rsidR="00631ADF" w:rsidRPr="000B5B36">
        <w:rPr>
          <w:sz w:val="24"/>
          <w:szCs w:val="24"/>
        </w:rPr>
        <w:t xml:space="preserve"> used in the preparation of bird lime, a sticky glue used to trap perching birds.</w:t>
      </w:r>
    </w:p>
    <w:p w14:paraId="5EA1DD1C" w14:textId="21B9610C" w:rsidR="00555B5B" w:rsidRPr="000B5B36" w:rsidRDefault="00386654">
      <w:pPr>
        <w:rPr>
          <w:sz w:val="24"/>
          <w:szCs w:val="24"/>
        </w:rPr>
      </w:pPr>
      <w:r w:rsidRPr="000B5B36">
        <w:rPr>
          <w:sz w:val="24"/>
          <w:szCs w:val="24"/>
        </w:rPr>
        <w:t xml:space="preserve">The existence of yew trees in churchyards is common knowledge, but </w:t>
      </w:r>
      <w:r w:rsidR="00555B5B" w:rsidRPr="000B5B36">
        <w:rPr>
          <w:sz w:val="24"/>
          <w:szCs w:val="24"/>
        </w:rPr>
        <w:t xml:space="preserve">not all know that the female yews tend to be at the eastern end of the site.  This probably reflects a pre-Christian use of the </w:t>
      </w:r>
      <w:r w:rsidR="009D3F5E">
        <w:rPr>
          <w:sz w:val="24"/>
          <w:szCs w:val="24"/>
        </w:rPr>
        <w:t>area</w:t>
      </w:r>
      <w:r w:rsidR="00555B5B" w:rsidRPr="000B5B36">
        <w:rPr>
          <w:sz w:val="24"/>
          <w:szCs w:val="24"/>
        </w:rPr>
        <w:t xml:space="preserve"> and the belief that the female was the source of life and should be nearer the rising sun, where each day beg</w:t>
      </w:r>
      <w:r w:rsidR="004D0467">
        <w:rPr>
          <w:sz w:val="24"/>
          <w:szCs w:val="24"/>
        </w:rPr>
        <w:t>ins.</w:t>
      </w:r>
    </w:p>
    <w:p w14:paraId="17617BA2" w14:textId="74CF29C3" w:rsidR="00386654" w:rsidRPr="000B5B36" w:rsidRDefault="00294170">
      <w:pPr>
        <w:rPr>
          <w:sz w:val="24"/>
          <w:szCs w:val="24"/>
        </w:rPr>
      </w:pPr>
      <w:r w:rsidRPr="000B5B36">
        <w:rPr>
          <w:sz w:val="24"/>
          <w:szCs w:val="24"/>
        </w:rPr>
        <w:t>T</w:t>
      </w:r>
      <w:r w:rsidR="00555B5B" w:rsidRPr="000B5B36">
        <w:rPr>
          <w:sz w:val="24"/>
          <w:szCs w:val="24"/>
        </w:rPr>
        <w:t>he rural scene we see today may be very different from the original. In the Industrial Revolution (1720 to 1830) great landowners were in the habit of re-landscaping</w:t>
      </w:r>
      <w:r w:rsidR="004F5638" w:rsidRPr="000B5B36">
        <w:rPr>
          <w:sz w:val="24"/>
          <w:szCs w:val="24"/>
        </w:rPr>
        <w:t xml:space="preserve"> their estates.</w:t>
      </w:r>
      <w:r w:rsidR="00555B5B" w:rsidRPr="000B5B36">
        <w:rPr>
          <w:sz w:val="24"/>
          <w:szCs w:val="24"/>
        </w:rPr>
        <w:t xml:space="preserve"> The likes of </w:t>
      </w:r>
      <w:r w:rsidR="004F5638" w:rsidRPr="000B5B36">
        <w:rPr>
          <w:sz w:val="24"/>
          <w:szCs w:val="24"/>
        </w:rPr>
        <w:t>C</w:t>
      </w:r>
      <w:r w:rsidR="00555B5B" w:rsidRPr="000B5B36">
        <w:rPr>
          <w:sz w:val="24"/>
          <w:szCs w:val="24"/>
        </w:rPr>
        <w:t>apability Brown would be called in, and land was moved around to create a more fashionable vista. Sometimes whole villages had to be removed. Elimination of s</w:t>
      </w:r>
      <w:r w:rsidRPr="000B5B36">
        <w:rPr>
          <w:sz w:val="24"/>
          <w:szCs w:val="24"/>
        </w:rPr>
        <w:t>uch</w:t>
      </w:r>
      <w:r w:rsidR="00555B5B" w:rsidRPr="000B5B36">
        <w:rPr>
          <w:sz w:val="24"/>
          <w:szCs w:val="24"/>
        </w:rPr>
        <w:t xml:space="preserve"> eyesores</w:t>
      </w:r>
      <w:r w:rsidR="004F5638" w:rsidRPr="000B5B36">
        <w:rPr>
          <w:sz w:val="24"/>
          <w:szCs w:val="24"/>
        </w:rPr>
        <w:t xml:space="preserve"> could res</w:t>
      </w:r>
      <w:r w:rsidRPr="000B5B36">
        <w:rPr>
          <w:sz w:val="24"/>
          <w:szCs w:val="24"/>
        </w:rPr>
        <w:t>ult</w:t>
      </w:r>
      <w:r w:rsidR="004F5638" w:rsidRPr="000B5B36">
        <w:rPr>
          <w:sz w:val="24"/>
          <w:szCs w:val="24"/>
        </w:rPr>
        <w:t xml:space="preserve"> in extreme deprivation. </w:t>
      </w:r>
      <w:r w:rsidR="00555B5B" w:rsidRPr="000B5B36">
        <w:rPr>
          <w:sz w:val="24"/>
          <w:szCs w:val="24"/>
        </w:rPr>
        <w:t xml:space="preserve">    </w:t>
      </w:r>
      <w:r w:rsidR="00814267" w:rsidRPr="000B5B36">
        <w:rPr>
          <w:sz w:val="24"/>
          <w:szCs w:val="24"/>
        </w:rPr>
        <w:t xml:space="preserve">In County Durham, the Prince Bishops, were responsible for deforesting the uplands in order to raise sheep – creating the present </w:t>
      </w:r>
      <w:r w:rsidRPr="000B5B36">
        <w:rPr>
          <w:sz w:val="24"/>
          <w:szCs w:val="24"/>
        </w:rPr>
        <w:t>treeless</w:t>
      </w:r>
      <w:r w:rsidR="007B1DF9">
        <w:rPr>
          <w:sz w:val="24"/>
          <w:szCs w:val="24"/>
        </w:rPr>
        <w:t xml:space="preserve"> </w:t>
      </w:r>
      <w:r w:rsidR="00814267" w:rsidRPr="000B5B36">
        <w:rPr>
          <w:sz w:val="24"/>
          <w:szCs w:val="24"/>
        </w:rPr>
        <w:t>moorland</w:t>
      </w:r>
      <w:r w:rsidR="00797AE4">
        <w:rPr>
          <w:sz w:val="24"/>
          <w:szCs w:val="24"/>
        </w:rPr>
        <w:t>.</w:t>
      </w:r>
    </w:p>
    <w:p w14:paraId="0E569E21" w14:textId="4E87BF36" w:rsidR="0016471D" w:rsidRPr="000B5B36" w:rsidRDefault="0016471D">
      <w:pPr>
        <w:rPr>
          <w:sz w:val="24"/>
          <w:szCs w:val="24"/>
        </w:rPr>
      </w:pPr>
      <w:r w:rsidRPr="000B5B36">
        <w:rPr>
          <w:sz w:val="24"/>
          <w:szCs w:val="24"/>
        </w:rPr>
        <w:t>Martin covered muc</w:t>
      </w:r>
      <w:r w:rsidR="00294170" w:rsidRPr="000B5B36">
        <w:rPr>
          <w:sz w:val="24"/>
          <w:szCs w:val="24"/>
        </w:rPr>
        <w:t>h</w:t>
      </w:r>
      <w:r w:rsidRPr="000B5B36">
        <w:rPr>
          <w:sz w:val="24"/>
          <w:szCs w:val="24"/>
        </w:rPr>
        <w:t xml:space="preserve"> ground in his beautifully illustrated and wide</w:t>
      </w:r>
      <w:r w:rsidR="00294170" w:rsidRPr="000B5B36">
        <w:rPr>
          <w:sz w:val="24"/>
          <w:szCs w:val="24"/>
        </w:rPr>
        <w:t>-</w:t>
      </w:r>
      <w:r w:rsidRPr="000B5B36">
        <w:rPr>
          <w:sz w:val="24"/>
          <w:szCs w:val="24"/>
        </w:rPr>
        <w:t>ranging survey of the plants, animals and customs of our countryside.  There was much truth in his claim that, after his presentation, we will be looking at our rural surroundings in a very different way!</w:t>
      </w:r>
    </w:p>
    <w:p w14:paraId="3CD2E679" w14:textId="2242AE89" w:rsidR="00294170" w:rsidRDefault="004D0467">
      <w:pPr>
        <w:rPr>
          <w:b/>
          <w:bCs/>
          <w:sz w:val="24"/>
          <w:szCs w:val="24"/>
        </w:rPr>
      </w:pPr>
      <w:r>
        <w:rPr>
          <w:b/>
          <w:bCs/>
          <w:sz w:val="24"/>
          <w:szCs w:val="24"/>
        </w:rPr>
        <w:t>B</w:t>
      </w:r>
      <w:r w:rsidR="00294170" w:rsidRPr="004D0467">
        <w:rPr>
          <w:b/>
          <w:bCs/>
          <w:sz w:val="24"/>
          <w:szCs w:val="24"/>
        </w:rPr>
        <w:t>ob Baxter</w:t>
      </w:r>
    </w:p>
    <w:p w14:paraId="6136F9A4" w14:textId="322AC867" w:rsidR="00294170" w:rsidRPr="000B5B36" w:rsidRDefault="00535757">
      <w:pPr>
        <w:rPr>
          <w:sz w:val="24"/>
          <w:szCs w:val="24"/>
        </w:rPr>
      </w:pPr>
      <w:r w:rsidRPr="000B5B36">
        <w:rPr>
          <w:sz w:val="24"/>
          <w:szCs w:val="24"/>
        </w:rPr>
        <w:t>1</w:t>
      </w:r>
      <w:r w:rsidR="00294170" w:rsidRPr="000B5B36">
        <w:rPr>
          <w:sz w:val="24"/>
          <w:szCs w:val="24"/>
        </w:rPr>
        <w:t>st March, 2023.</w:t>
      </w:r>
    </w:p>
    <w:p w14:paraId="70A58D13" w14:textId="1A2214F4" w:rsidR="00294170" w:rsidRPr="000B5B36" w:rsidRDefault="00294170">
      <w:pPr>
        <w:rPr>
          <w:sz w:val="24"/>
          <w:szCs w:val="24"/>
        </w:rPr>
      </w:pPr>
    </w:p>
    <w:p w14:paraId="288AA2A5" w14:textId="698E4AC9" w:rsidR="00294170" w:rsidRPr="000B5B36" w:rsidRDefault="00294170">
      <w:pPr>
        <w:rPr>
          <w:sz w:val="24"/>
          <w:szCs w:val="24"/>
        </w:rPr>
      </w:pPr>
    </w:p>
    <w:p w14:paraId="12D7FFBA" w14:textId="1C85BA4A" w:rsidR="00294170" w:rsidRPr="000B5B36" w:rsidRDefault="00294170">
      <w:pPr>
        <w:rPr>
          <w:i/>
          <w:iCs/>
          <w:sz w:val="24"/>
          <w:szCs w:val="24"/>
        </w:rPr>
      </w:pPr>
      <w:r w:rsidRPr="000B5B36">
        <w:rPr>
          <w:i/>
          <w:iCs/>
          <w:sz w:val="24"/>
          <w:szCs w:val="24"/>
        </w:rPr>
        <w:t>MartinNAGM.123</w:t>
      </w:r>
    </w:p>
    <w:p w14:paraId="2759F2A2" w14:textId="77777777" w:rsidR="0016471D" w:rsidRPr="000B5B36" w:rsidRDefault="0016471D">
      <w:pPr>
        <w:rPr>
          <w:sz w:val="24"/>
          <w:szCs w:val="24"/>
        </w:rPr>
      </w:pPr>
    </w:p>
    <w:p w14:paraId="1C4FE266" w14:textId="3FAD182E" w:rsidR="00137391" w:rsidRPr="000B5B36" w:rsidRDefault="00137391">
      <w:pPr>
        <w:rPr>
          <w:sz w:val="24"/>
          <w:szCs w:val="24"/>
        </w:rPr>
      </w:pPr>
    </w:p>
    <w:p w14:paraId="6E856E3B" w14:textId="77777777" w:rsidR="00137391" w:rsidRPr="000B5B36" w:rsidRDefault="00137391">
      <w:pPr>
        <w:rPr>
          <w:sz w:val="24"/>
          <w:szCs w:val="24"/>
        </w:rPr>
      </w:pPr>
    </w:p>
    <w:p w14:paraId="0D7B4780" w14:textId="77777777" w:rsidR="00386654" w:rsidRPr="000B5B36" w:rsidRDefault="00386654">
      <w:pPr>
        <w:rPr>
          <w:sz w:val="24"/>
          <w:szCs w:val="24"/>
        </w:rPr>
      </w:pPr>
    </w:p>
    <w:p w14:paraId="4E7AD8DB" w14:textId="77777777" w:rsidR="00AF7B20" w:rsidRPr="000B5B36" w:rsidRDefault="00AF7B20">
      <w:pPr>
        <w:rPr>
          <w:sz w:val="24"/>
          <w:szCs w:val="24"/>
        </w:rPr>
      </w:pPr>
    </w:p>
    <w:sectPr w:rsidR="00AF7B20" w:rsidRPr="000B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20"/>
    <w:rsid w:val="000B5B36"/>
    <w:rsid w:val="000C2C2D"/>
    <w:rsid w:val="001102CA"/>
    <w:rsid w:val="00137391"/>
    <w:rsid w:val="00146365"/>
    <w:rsid w:val="0016471D"/>
    <w:rsid w:val="001C73C8"/>
    <w:rsid w:val="001F2A4D"/>
    <w:rsid w:val="00294170"/>
    <w:rsid w:val="00386654"/>
    <w:rsid w:val="00387BBF"/>
    <w:rsid w:val="00457103"/>
    <w:rsid w:val="004D0467"/>
    <w:rsid w:val="004D355C"/>
    <w:rsid w:val="004F5638"/>
    <w:rsid w:val="00535757"/>
    <w:rsid w:val="00555B5B"/>
    <w:rsid w:val="00593D04"/>
    <w:rsid w:val="005A3994"/>
    <w:rsid w:val="00631ADF"/>
    <w:rsid w:val="006F7E5E"/>
    <w:rsid w:val="00797AE4"/>
    <w:rsid w:val="007B1DF9"/>
    <w:rsid w:val="00814267"/>
    <w:rsid w:val="009D3F5E"/>
    <w:rsid w:val="00AE7352"/>
    <w:rsid w:val="00AF476B"/>
    <w:rsid w:val="00AF7B20"/>
    <w:rsid w:val="00B727DA"/>
    <w:rsid w:val="00B93751"/>
    <w:rsid w:val="00C8068E"/>
    <w:rsid w:val="00D0345A"/>
    <w:rsid w:val="00E910E4"/>
    <w:rsid w:val="00EC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D519"/>
  <w15:chartTrackingRefBased/>
  <w15:docId w15:val="{848A6247-4F43-4CB6-9397-695703A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Baxter</dc:creator>
  <cp:keywords/>
  <dc:description/>
  <cp:lastModifiedBy>Norma Baxter</cp:lastModifiedBy>
  <cp:revision>11</cp:revision>
  <cp:lastPrinted>2023-03-02T10:55:00Z</cp:lastPrinted>
  <dcterms:created xsi:type="dcterms:W3CDTF">2023-03-01T12:38:00Z</dcterms:created>
  <dcterms:modified xsi:type="dcterms:W3CDTF">2023-03-02T11:02:00Z</dcterms:modified>
</cp:coreProperties>
</file>